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9D640" w14:textId="59F8CDEF" w:rsidR="00004E6A" w:rsidRPr="0024058D" w:rsidRDefault="00004E6A">
      <w:pPr>
        <w:rPr>
          <w:rFonts w:ascii="Tahoma" w:hAnsi="Tahoma" w:cs="Tahoma"/>
          <w:b/>
          <w:bCs/>
        </w:rPr>
      </w:pPr>
      <w:r w:rsidRPr="0024058D">
        <w:rPr>
          <w:rFonts w:ascii="Tahoma" w:hAnsi="Tahoma" w:cs="Tahoma"/>
          <w:b/>
          <w:bCs/>
        </w:rPr>
        <w:t>Silica Training:</w:t>
      </w:r>
    </w:p>
    <w:p w14:paraId="02EEEE8A" w14:textId="28C34063" w:rsidR="000E4DD9" w:rsidRPr="0024058D" w:rsidRDefault="00B60E8B">
      <w:pPr>
        <w:rPr>
          <w:rFonts w:ascii="Tahoma" w:hAnsi="Tahoma" w:cs="Tahoma"/>
          <w:color w:val="4C94D8" w:themeColor="text2" w:themeTint="80"/>
        </w:rPr>
      </w:pPr>
      <w:hyperlink r:id="rId4" w:history="1">
        <w:r w:rsidRPr="0024058D">
          <w:rPr>
            <w:rStyle w:val="Hyperlink"/>
            <w:rFonts w:ascii="Tahoma" w:hAnsi="Tahoma" w:cs="Tahoma"/>
            <w:color w:val="4C94D8" w:themeColor="text2" w:themeTint="80"/>
          </w:rPr>
          <w:t>https://www.dri.edu/miner-training-program/</w:t>
        </w:r>
      </w:hyperlink>
    </w:p>
    <w:p w14:paraId="6562A1AD" w14:textId="77777777" w:rsidR="00B60E8B" w:rsidRDefault="00B60E8B">
      <w:pPr>
        <w:rPr>
          <w:rFonts w:ascii="Tahoma" w:hAnsi="Tahoma" w:cs="Tahoma"/>
          <w:color w:val="1107D3"/>
        </w:rPr>
      </w:pPr>
    </w:p>
    <w:p w14:paraId="5F491703" w14:textId="081D7B1A" w:rsidR="00B60E8B" w:rsidRPr="00C26B6C" w:rsidRDefault="0053241C">
      <w:pPr>
        <w:rPr>
          <w:rFonts w:ascii="Tahoma" w:hAnsi="Tahoma" w:cs="Tahoma"/>
          <w:b/>
          <w:bCs/>
        </w:rPr>
      </w:pPr>
      <w:r w:rsidRPr="00C26B6C">
        <w:rPr>
          <w:rFonts w:ascii="Tahoma" w:hAnsi="Tahoma" w:cs="Tahoma"/>
          <w:b/>
          <w:bCs/>
        </w:rPr>
        <w:t xml:space="preserve">Hazard Communication, Miners’ Rights and Workplace </w:t>
      </w:r>
      <w:r w:rsidR="0024058D" w:rsidRPr="00C26B6C">
        <w:rPr>
          <w:rFonts w:ascii="Tahoma" w:hAnsi="Tahoma" w:cs="Tahoma"/>
          <w:b/>
          <w:bCs/>
        </w:rPr>
        <w:t>Examinations</w:t>
      </w:r>
      <w:r w:rsidR="00C26B6C" w:rsidRPr="00C26B6C">
        <w:rPr>
          <w:rFonts w:ascii="Tahoma" w:hAnsi="Tahoma" w:cs="Tahoma"/>
          <w:b/>
          <w:bCs/>
        </w:rPr>
        <w:t>:</w:t>
      </w:r>
    </w:p>
    <w:p w14:paraId="5C7C4FA7" w14:textId="38144860" w:rsidR="00B60E8B" w:rsidRPr="0024058D" w:rsidRDefault="00B60E8B">
      <w:pPr>
        <w:rPr>
          <w:color w:val="4C94D8" w:themeColor="text2" w:themeTint="80"/>
          <w14:ligatures w14:val="none"/>
        </w:rPr>
      </w:pPr>
      <w:hyperlink r:id="rId5" w:history="1">
        <w:r w:rsidRPr="0024058D">
          <w:rPr>
            <w:rStyle w:val="Hyperlink"/>
            <w:color w:val="4C94D8" w:themeColor="text2" w:themeTint="80"/>
            <w14:ligatures w14:val="none"/>
          </w:rPr>
          <w:t>https://southcentral.edu/cwe/customized-workforce-education-for-the-surface-mining-industry.html</w:t>
        </w:r>
      </w:hyperlink>
    </w:p>
    <w:p w14:paraId="344F3D17" w14:textId="77777777" w:rsidR="00B60E8B" w:rsidRDefault="00B60E8B">
      <w:pPr>
        <w:rPr>
          <w14:ligatures w14:val="none"/>
        </w:rPr>
      </w:pPr>
    </w:p>
    <w:p w14:paraId="6E8DE798" w14:textId="77777777" w:rsidR="00B60E8B" w:rsidRDefault="00B60E8B"/>
    <w:sectPr w:rsidR="00B60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8B"/>
    <w:rsid w:val="00004E6A"/>
    <w:rsid w:val="000E4DD9"/>
    <w:rsid w:val="0024058D"/>
    <w:rsid w:val="0053241C"/>
    <w:rsid w:val="00952537"/>
    <w:rsid w:val="00B60E8B"/>
    <w:rsid w:val="00C26B6C"/>
    <w:rsid w:val="00F8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EF6E"/>
  <w15:chartTrackingRefBased/>
  <w15:docId w15:val="{016C8805-7385-48CB-A3C2-5F7253BB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E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E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E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60E8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protect.cudasvc.com/url?a=https%3a%2f%2fsouthcentral.edu%2fcwe%2fcustomized-workforce-education-for-the-surface-mining-industry.html&amp;c=E,1,QZc7Yy90xWWvWkMQtrm4BSDnOlv1TDpxmVZjMSQ9nEK82lvJa12-5I0wCran4K81qPMkmuqJNiyldVBjtrh0ZsXzUfhuSSfQiL07QEZsRAk1&amp;typo=1" TargetMode="External"/><Relationship Id="rId4" Type="http://schemas.openxmlformats.org/officeDocument/2006/relationships/hyperlink" Target="https://linkprotect.cudasvc.com/url?a=https%3a%2f%2fwww.dri.edu%2fminer-training-program%2f&amp;c=E,1,iLCwkv1CS3ojUq4Bj4-RKaHQgS6qIbhLK0doOMgztWtg1xSwE6WButD0C8cvbHm2hXj_xYXtwCI6X33WkPMrX4i3CYLcLCsaA49Fz-pVKJNNXl30&amp;typ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Olson</dc:creator>
  <cp:keywords/>
  <dc:description/>
  <cp:lastModifiedBy>Lisa M. Olson</cp:lastModifiedBy>
  <cp:revision>5</cp:revision>
  <dcterms:created xsi:type="dcterms:W3CDTF">2024-12-16T15:27:00Z</dcterms:created>
  <dcterms:modified xsi:type="dcterms:W3CDTF">2024-12-16T15:46:00Z</dcterms:modified>
</cp:coreProperties>
</file>